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EB3" w:rsidRPr="00AB42A8" w:rsidRDefault="00511EBC" w:rsidP="005E0EB3">
      <w:pPr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添付書類様式１（第９条第１項関係）</w:t>
      </w:r>
    </w:p>
    <w:p w:rsidR="005E0EB3" w:rsidRPr="00AB42A8" w:rsidRDefault="005E0EB3" w:rsidP="005E0EB3">
      <w:pPr>
        <w:jc w:val="center"/>
        <w:rPr>
          <w:rFonts w:ascii="Meiryo UI" w:eastAsia="Meiryo UI" w:hAnsi="Meiryo UI"/>
          <w:sz w:val="21"/>
          <w:szCs w:val="21"/>
        </w:rPr>
      </w:pPr>
      <w:r w:rsidRPr="00AB42A8">
        <w:rPr>
          <w:rFonts w:ascii="Meiryo UI" w:eastAsia="Meiryo UI" w:hAnsi="Meiryo UI" w:hint="eastAsia"/>
          <w:sz w:val="21"/>
          <w:szCs w:val="21"/>
        </w:rPr>
        <w:t>事業計画書</w:t>
      </w:r>
    </w:p>
    <w:p w:rsidR="005E0EB3" w:rsidRPr="00AB42A8" w:rsidRDefault="005E0EB3" w:rsidP="005E0EB3">
      <w:pPr>
        <w:rPr>
          <w:rFonts w:ascii="Meiryo UI" w:eastAsia="Meiryo UI" w:hAnsi="Meiryo UI"/>
          <w:b/>
          <w:sz w:val="21"/>
          <w:szCs w:val="21"/>
        </w:rPr>
      </w:pPr>
      <w:r w:rsidRPr="00AB42A8">
        <w:rPr>
          <w:rFonts w:ascii="Meiryo UI" w:eastAsia="Meiryo UI" w:hAnsi="Meiryo UI" w:hint="eastAsia"/>
          <w:b/>
          <w:sz w:val="21"/>
          <w:szCs w:val="21"/>
        </w:rPr>
        <w:t>１　交付対象者の概要</w:t>
      </w:r>
    </w:p>
    <w:tbl>
      <w:tblPr>
        <w:tblpPr w:leftFromText="142" w:rightFromText="142" w:vertAnchor="page" w:horzAnchor="margin" w:tblpY="2236"/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9"/>
        <w:gridCol w:w="1157"/>
        <w:gridCol w:w="458"/>
        <w:gridCol w:w="1559"/>
        <w:gridCol w:w="1106"/>
        <w:gridCol w:w="1070"/>
        <w:gridCol w:w="1070"/>
        <w:gridCol w:w="1070"/>
        <w:gridCol w:w="1212"/>
      </w:tblGrid>
      <w:tr w:rsidR="005E0EB3" w:rsidRPr="00AB42A8" w:rsidTr="00896CB0">
        <w:trPr>
          <w:cantSplit/>
          <w:trHeight w:val="360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E0EB3" w:rsidRPr="00896CB0" w:rsidRDefault="005E0EB3" w:rsidP="00325838">
            <w:pPr>
              <w:rPr>
                <w:rFonts w:ascii="Meiryo UI" w:eastAsia="Meiryo UI" w:hAnsi="Meiryo UI"/>
                <w:kern w:val="2"/>
                <w:sz w:val="21"/>
                <w:szCs w:val="21"/>
              </w:rPr>
            </w:pPr>
            <w:r w:rsidRPr="00896CB0">
              <w:rPr>
                <w:rFonts w:ascii="Meiryo UI" w:eastAsia="Meiryo UI" w:hAnsi="Meiryo UI" w:hint="eastAsia"/>
                <w:kern w:val="2"/>
                <w:sz w:val="21"/>
                <w:szCs w:val="21"/>
              </w:rPr>
              <w:t>申請者名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E0EB3" w:rsidRPr="00896CB0" w:rsidRDefault="005E0EB3" w:rsidP="00325838">
            <w:pPr>
              <w:rPr>
                <w:rFonts w:ascii="Meiryo UI" w:eastAsia="Meiryo UI" w:hAnsi="Meiryo UI"/>
                <w:kern w:val="2"/>
                <w:sz w:val="21"/>
                <w:szCs w:val="21"/>
              </w:rPr>
            </w:pPr>
            <w:r w:rsidRPr="00896CB0">
              <w:rPr>
                <w:rFonts w:ascii="Meiryo UI" w:eastAsia="Meiryo UI" w:hAnsi="Meiryo UI" w:hint="eastAsia"/>
                <w:kern w:val="2"/>
                <w:sz w:val="21"/>
                <w:szCs w:val="21"/>
              </w:rPr>
              <w:t>住　所</w:t>
            </w:r>
          </w:p>
        </w:tc>
        <w:tc>
          <w:tcPr>
            <w:tcW w:w="75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B3" w:rsidRPr="00896CB0" w:rsidRDefault="005E0EB3" w:rsidP="00325838">
            <w:pPr>
              <w:rPr>
                <w:rFonts w:ascii="Meiryo UI" w:eastAsia="Meiryo UI" w:hAnsi="Meiryo UI"/>
                <w:kern w:val="2"/>
                <w:sz w:val="21"/>
                <w:szCs w:val="21"/>
              </w:rPr>
            </w:pPr>
            <w:r w:rsidRPr="00896CB0">
              <w:rPr>
                <w:rFonts w:ascii="Meiryo UI" w:eastAsia="Meiryo UI" w:hAnsi="Meiryo UI" w:hint="eastAsia"/>
                <w:kern w:val="2"/>
                <w:sz w:val="21"/>
                <w:szCs w:val="21"/>
              </w:rPr>
              <w:t>〒</w:t>
            </w:r>
          </w:p>
          <w:p w:rsidR="005E0EB3" w:rsidRPr="00896CB0" w:rsidRDefault="005E0EB3" w:rsidP="00325838">
            <w:pPr>
              <w:rPr>
                <w:rFonts w:ascii="Meiryo UI" w:eastAsia="Meiryo UI" w:hAnsi="Meiryo UI"/>
                <w:kern w:val="2"/>
                <w:sz w:val="21"/>
                <w:szCs w:val="21"/>
              </w:rPr>
            </w:pPr>
          </w:p>
        </w:tc>
      </w:tr>
      <w:tr w:rsidR="005E0EB3" w:rsidRPr="00AB42A8" w:rsidTr="00896CB0">
        <w:trPr>
          <w:cantSplit/>
          <w:trHeight w:val="360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B3" w:rsidRPr="00896CB0" w:rsidRDefault="005E0EB3" w:rsidP="00325838">
            <w:pPr>
              <w:rPr>
                <w:rFonts w:ascii="Meiryo UI" w:eastAsia="Meiryo UI" w:hAnsi="Meiryo UI"/>
                <w:kern w:val="2"/>
                <w:sz w:val="21"/>
                <w:szCs w:val="21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B3" w:rsidRPr="00896CB0" w:rsidRDefault="005E0EB3" w:rsidP="00325838">
            <w:pPr>
              <w:rPr>
                <w:rFonts w:ascii="Meiryo UI" w:eastAsia="Meiryo UI" w:hAnsi="Meiryo UI"/>
                <w:kern w:val="2"/>
                <w:sz w:val="21"/>
                <w:szCs w:val="21"/>
              </w:rPr>
            </w:pPr>
          </w:p>
        </w:tc>
        <w:tc>
          <w:tcPr>
            <w:tcW w:w="75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B3" w:rsidRPr="00896CB0" w:rsidRDefault="005E0EB3" w:rsidP="00325838">
            <w:pPr>
              <w:rPr>
                <w:rFonts w:ascii="Meiryo UI" w:eastAsia="Meiryo UI" w:hAnsi="Meiryo UI"/>
                <w:kern w:val="2"/>
                <w:sz w:val="21"/>
                <w:szCs w:val="21"/>
              </w:rPr>
            </w:pPr>
          </w:p>
        </w:tc>
      </w:tr>
      <w:tr w:rsidR="005E0EB3" w:rsidRPr="00AB42A8" w:rsidTr="00896CB0">
        <w:trPr>
          <w:cantSplit/>
          <w:trHeight w:val="20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B3" w:rsidRPr="00896CB0" w:rsidRDefault="005E0EB3" w:rsidP="00325838">
            <w:pPr>
              <w:rPr>
                <w:rFonts w:ascii="Meiryo UI" w:eastAsia="Meiryo UI" w:hAnsi="Meiryo UI"/>
                <w:kern w:val="2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E0EB3" w:rsidRPr="00896CB0" w:rsidRDefault="005E0EB3" w:rsidP="00325838">
            <w:pPr>
              <w:rPr>
                <w:rFonts w:ascii="Meiryo UI" w:eastAsia="Meiryo UI" w:hAnsi="Meiryo UI"/>
                <w:kern w:val="2"/>
                <w:sz w:val="21"/>
                <w:szCs w:val="21"/>
              </w:rPr>
            </w:pPr>
            <w:r w:rsidRPr="00896CB0">
              <w:rPr>
                <w:rFonts w:ascii="Meiryo UI" w:eastAsia="Meiryo UI" w:hAnsi="Meiryo UI" w:hint="eastAsia"/>
                <w:kern w:val="2"/>
                <w:sz w:val="21"/>
                <w:szCs w:val="21"/>
              </w:rPr>
              <w:t>(ふりがな)</w:t>
            </w:r>
          </w:p>
        </w:tc>
        <w:tc>
          <w:tcPr>
            <w:tcW w:w="7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B3" w:rsidRPr="00896CB0" w:rsidRDefault="005E0EB3" w:rsidP="00325838">
            <w:pPr>
              <w:rPr>
                <w:rFonts w:ascii="Meiryo UI" w:eastAsia="Meiryo UI" w:hAnsi="Meiryo UI"/>
                <w:kern w:val="2"/>
                <w:sz w:val="21"/>
                <w:szCs w:val="21"/>
              </w:rPr>
            </w:pPr>
          </w:p>
        </w:tc>
      </w:tr>
      <w:tr w:rsidR="005E0EB3" w:rsidRPr="00AB42A8" w:rsidTr="00896CB0">
        <w:trPr>
          <w:cantSplit/>
          <w:trHeight w:val="20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B3" w:rsidRPr="00896CB0" w:rsidRDefault="005E0EB3" w:rsidP="00325838">
            <w:pPr>
              <w:rPr>
                <w:rFonts w:ascii="Meiryo UI" w:eastAsia="Meiryo UI" w:hAnsi="Meiryo UI"/>
                <w:kern w:val="2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E0EB3" w:rsidRPr="00896CB0" w:rsidRDefault="005E0EB3" w:rsidP="00325838">
            <w:pPr>
              <w:rPr>
                <w:rFonts w:ascii="Meiryo UI" w:eastAsia="Meiryo UI" w:hAnsi="Meiryo UI"/>
                <w:kern w:val="2"/>
                <w:sz w:val="21"/>
                <w:szCs w:val="21"/>
              </w:rPr>
            </w:pPr>
            <w:r w:rsidRPr="00896CB0">
              <w:rPr>
                <w:rFonts w:ascii="Meiryo UI" w:eastAsia="Meiryo UI" w:hAnsi="Meiryo UI" w:hint="eastAsia"/>
                <w:kern w:val="2"/>
                <w:sz w:val="21"/>
                <w:szCs w:val="21"/>
              </w:rPr>
              <w:t>名称</w:t>
            </w:r>
          </w:p>
        </w:tc>
        <w:tc>
          <w:tcPr>
            <w:tcW w:w="7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B3" w:rsidRPr="00896CB0" w:rsidRDefault="005E0EB3" w:rsidP="00325838">
            <w:pPr>
              <w:rPr>
                <w:rFonts w:ascii="Meiryo UI" w:eastAsia="Meiryo UI" w:hAnsi="Meiryo UI"/>
                <w:kern w:val="2"/>
                <w:sz w:val="21"/>
                <w:szCs w:val="21"/>
              </w:rPr>
            </w:pPr>
          </w:p>
        </w:tc>
      </w:tr>
      <w:tr w:rsidR="005E0EB3" w:rsidRPr="00AB42A8" w:rsidTr="00896CB0">
        <w:trPr>
          <w:cantSplit/>
          <w:trHeight w:val="45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E0EB3" w:rsidRPr="00896CB0" w:rsidRDefault="005E0EB3" w:rsidP="00325838">
            <w:pPr>
              <w:rPr>
                <w:rFonts w:ascii="Meiryo UI" w:eastAsia="Meiryo UI" w:hAnsi="Meiryo UI"/>
                <w:kern w:val="2"/>
                <w:sz w:val="21"/>
                <w:szCs w:val="21"/>
              </w:rPr>
            </w:pPr>
            <w:r w:rsidRPr="00896CB0">
              <w:rPr>
                <w:rFonts w:ascii="Meiryo UI" w:eastAsia="Meiryo UI" w:hAnsi="Meiryo UI" w:hint="eastAsia"/>
                <w:kern w:val="2"/>
                <w:sz w:val="21"/>
                <w:szCs w:val="21"/>
              </w:rPr>
              <w:t>従業員数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B3" w:rsidRPr="00896CB0" w:rsidRDefault="005E0EB3" w:rsidP="00325838">
            <w:pPr>
              <w:rPr>
                <w:rFonts w:ascii="Meiryo UI" w:eastAsia="Meiryo UI" w:hAnsi="Meiryo UI"/>
                <w:kern w:val="2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E0EB3" w:rsidRPr="00896CB0" w:rsidRDefault="005E0EB3" w:rsidP="00325838">
            <w:pPr>
              <w:rPr>
                <w:rFonts w:ascii="Meiryo UI" w:eastAsia="Meiryo UI" w:hAnsi="Meiryo UI"/>
                <w:kern w:val="2"/>
                <w:sz w:val="21"/>
                <w:szCs w:val="21"/>
              </w:rPr>
            </w:pPr>
            <w:r w:rsidRPr="00896CB0">
              <w:rPr>
                <w:rFonts w:ascii="Meiryo UI" w:eastAsia="Meiryo UI" w:hAnsi="Meiryo UI" w:hint="eastAsia"/>
                <w:kern w:val="2"/>
                <w:sz w:val="21"/>
                <w:szCs w:val="21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B3" w:rsidRPr="00896CB0" w:rsidRDefault="005E0EB3" w:rsidP="00325838">
            <w:pPr>
              <w:rPr>
                <w:rFonts w:ascii="Meiryo UI" w:eastAsia="Meiryo UI" w:hAnsi="Meiryo UI"/>
                <w:kern w:val="2"/>
                <w:sz w:val="21"/>
                <w:szCs w:val="21"/>
              </w:rPr>
            </w:pPr>
            <w:r w:rsidRPr="00896CB0">
              <w:rPr>
                <w:rFonts w:ascii="Meiryo UI" w:eastAsia="Meiryo UI" w:hAnsi="Meiryo UI" w:hint="eastAsia"/>
                <w:kern w:val="2"/>
                <w:sz w:val="21"/>
                <w:szCs w:val="21"/>
              </w:rPr>
              <w:t>直近の売上高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B3" w:rsidRPr="00896CB0" w:rsidRDefault="005E0EB3" w:rsidP="00325838">
            <w:pPr>
              <w:rPr>
                <w:rFonts w:ascii="Meiryo UI" w:eastAsia="Meiryo UI" w:hAnsi="Meiryo UI"/>
                <w:kern w:val="2"/>
                <w:sz w:val="21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E0EB3" w:rsidRPr="00896CB0" w:rsidRDefault="005E0EB3" w:rsidP="00325838">
            <w:pPr>
              <w:rPr>
                <w:rFonts w:ascii="Meiryo UI" w:eastAsia="Meiryo UI" w:hAnsi="Meiryo UI"/>
                <w:kern w:val="2"/>
                <w:sz w:val="21"/>
                <w:szCs w:val="21"/>
              </w:rPr>
            </w:pPr>
            <w:r w:rsidRPr="00896CB0">
              <w:rPr>
                <w:rFonts w:ascii="Meiryo UI" w:eastAsia="Meiryo UI" w:hAnsi="Meiryo UI" w:hint="eastAsia"/>
                <w:kern w:val="2"/>
                <w:sz w:val="21"/>
                <w:szCs w:val="21"/>
              </w:rPr>
              <w:t>千円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B3" w:rsidRPr="00896CB0" w:rsidRDefault="005E0EB3" w:rsidP="00325838">
            <w:pPr>
              <w:rPr>
                <w:rFonts w:ascii="Meiryo UI" w:eastAsia="Meiryo UI" w:hAnsi="Meiryo UI"/>
                <w:kern w:val="2"/>
                <w:sz w:val="21"/>
                <w:szCs w:val="21"/>
              </w:rPr>
            </w:pPr>
            <w:r w:rsidRPr="00896CB0">
              <w:rPr>
                <w:rFonts w:ascii="Meiryo UI" w:eastAsia="Meiryo UI" w:hAnsi="Meiryo UI" w:hint="eastAsia"/>
                <w:kern w:val="2"/>
                <w:sz w:val="21"/>
                <w:szCs w:val="21"/>
              </w:rPr>
              <w:t>資本金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B3" w:rsidRPr="00896CB0" w:rsidRDefault="005E0EB3" w:rsidP="00325838">
            <w:pPr>
              <w:rPr>
                <w:rFonts w:ascii="Meiryo UI" w:eastAsia="Meiryo UI" w:hAnsi="Meiryo UI"/>
                <w:kern w:val="2"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E0EB3" w:rsidRPr="00896CB0" w:rsidRDefault="005E0EB3" w:rsidP="00325838">
            <w:pPr>
              <w:rPr>
                <w:rFonts w:ascii="Meiryo UI" w:eastAsia="Meiryo UI" w:hAnsi="Meiryo UI"/>
                <w:kern w:val="2"/>
                <w:sz w:val="21"/>
                <w:szCs w:val="21"/>
              </w:rPr>
            </w:pPr>
            <w:r w:rsidRPr="00896CB0">
              <w:rPr>
                <w:rFonts w:ascii="Meiryo UI" w:eastAsia="Meiryo UI" w:hAnsi="Meiryo UI" w:hint="eastAsia"/>
                <w:kern w:val="2"/>
                <w:sz w:val="21"/>
                <w:szCs w:val="21"/>
              </w:rPr>
              <w:t>千円</w:t>
            </w:r>
          </w:p>
        </w:tc>
      </w:tr>
      <w:tr w:rsidR="005E0EB3" w:rsidRPr="00AB42A8" w:rsidTr="00896CB0">
        <w:trPr>
          <w:cantSplit/>
          <w:trHeight w:val="2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E0EB3" w:rsidRPr="00896CB0" w:rsidRDefault="005E0EB3" w:rsidP="00325838">
            <w:pPr>
              <w:rPr>
                <w:rFonts w:ascii="Meiryo UI" w:eastAsia="Meiryo UI" w:hAnsi="Meiryo UI"/>
                <w:kern w:val="2"/>
                <w:sz w:val="21"/>
                <w:szCs w:val="21"/>
              </w:rPr>
            </w:pPr>
            <w:r w:rsidRPr="00896CB0">
              <w:rPr>
                <w:rFonts w:ascii="Meiryo UI" w:eastAsia="Meiryo UI" w:hAnsi="Meiryo UI" w:hint="eastAsia"/>
                <w:kern w:val="2"/>
                <w:sz w:val="21"/>
                <w:szCs w:val="21"/>
              </w:rPr>
              <w:t>事業内容</w:t>
            </w:r>
          </w:p>
        </w:tc>
        <w:tc>
          <w:tcPr>
            <w:tcW w:w="8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B3" w:rsidRPr="00896CB0" w:rsidRDefault="005E0EB3" w:rsidP="00325838">
            <w:pPr>
              <w:rPr>
                <w:rFonts w:ascii="Meiryo UI" w:eastAsia="Meiryo UI" w:hAnsi="Meiryo UI"/>
                <w:kern w:val="2"/>
                <w:sz w:val="21"/>
                <w:szCs w:val="21"/>
              </w:rPr>
            </w:pPr>
          </w:p>
          <w:p w:rsidR="005E0EB3" w:rsidRPr="00896CB0" w:rsidRDefault="005E0EB3" w:rsidP="00325838">
            <w:pPr>
              <w:rPr>
                <w:rFonts w:ascii="Meiryo UI" w:eastAsia="Meiryo UI" w:hAnsi="Meiryo UI"/>
                <w:kern w:val="2"/>
                <w:sz w:val="21"/>
                <w:szCs w:val="21"/>
              </w:rPr>
            </w:pPr>
          </w:p>
        </w:tc>
      </w:tr>
    </w:tbl>
    <w:p w:rsidR="005E0EB3" w:rsidRPr="00AB42A8" w:rsidRDefault="005E0EB3" w:rsidP="005E0EB3">
      <w:pPr>
        <w:jc w:val="left"/>
        <w:rPr>
          <w:rFonts w:ascii="Meiryo UI" w:eastAsia="Meiryo UI" w:hAnsi="Meiryo UI"/>
          <w:b/>
          <w:sz w:val="21"/>
          <w:szCs w:val="21"/>
        </w:rPr>
      </w:pPr>
      <w:r w:rsidRPr="00AB42A8">
        <w:rPr>
          <w:rFonts w:ascii="Meiryo UI" w:eastAsia="Meiryo UI" w:hAnsi="Meiryo UI" w:hint="eastAsia"/>
          <w:b/>
          <w:sz w:val="21"/>
          <w:szCs w:val="21"/>
        </w:rPr>
        <w:t>２　事業区分（※については選択してください。）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190"/>
        <w:gridCol w:w="2481"/>
        <w:gridCol w:w="1136"/>
        <w:gridCol w:w="567"/>
        <w:gridCol w:w="1346"/>
        <w:gridCol w:w="2027"/>
      </w:tblGrid>
      <w:tr w:rsidR="005E0EB3" w:rsidRPr="00AB42A8" w:rsidTr="00325838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E0EB3" w:rsidRPr="00AB42A8" w:rsidRDefault="005E0EB3" w:rsidP="00325838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AB42A8">
              <w:rPr>
                <w:rFonts w:ascii="Meiryo UI" w:eastAsia="Meiryo UI" w:hAnsi="Meiryo UI" w:hint="eastAsia"/>
                <w:sz w:val="21"/>
                <w:szCs w:val="21"/>
              </w:rPr>
              <w:t>中小企業者事業※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B3" w:rsidRPr="00AB42A8" w:rsidRDefault="005E0EB3" w:rsidP="00325838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AB42A8">
              <w:rPr>
                <w:rFonts w:ascii="Meiryo UI" w:eastAsia="Meiryo UI" w:hAnsi="Meiryo UI" w:hint="eastAsia"/>
                <w:sz w:val="21"/>
                <w:szCs w:val="21"/>
              </w:rPr>
              <w:t>地域資源活用事業A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B3" w:rsidRPr="00AB42A8" w:rsidRDefault="005E0EB3" w:rsidP="00325838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AB42A8">
              <w:rPr>
                <w:rFonts w:ascii="Meiryo UI" w:eastAsia="Meiryo UI" w:hAnsi="Meiryo UI" w:hint="eastAsia"/>
                <w:sz w:val="21"/>
                <w:szCs w:val="21"/>
              </w:rPr>
              <w:t>地域資源活用事業B</w:t>
            </w:r>
          </w:p>
        </w:tc>
      </w:tr>
      <w:tr w:rsidR="005E0EB3" w:rsidRPr="00AB42A8" w:rsidTr="00325838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E0EB3" w:rsidRPr="00AB42A8" w:rsidRDefault="005E0EB3" w:rsidP="00325838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AB42A8">
              <w:rPr>
                <w:rFonts w:ascii="Meiryo UI" w:eastAsia="Meiryo UI" w:hAnsi="Meiryo UI" w:hint="eastAsia"/>
                <w:sz w:val="21"/>
                <w:szCs w:val="21"/>
              </w:rPr>
              <w:t>地域資源の名称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B3" w:rsidRPr="00AB42A8" w:rsidRDefault="005E0EB3" w:rsidP="00325838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AB42A8">
              <w:rPr>
                <w:rFonts w:ascii="Meiryo UI" w:eastAsia="Meiryo UI" w:hAnsi="Meiryo UI" w:hint="eastAsia"/>
                <w:sz w:val="21"/>
                <w:szCs w:val="21"/>
              </w:rPr>
              <w:t xml:space="preserve">　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E0EB3" w:rsidRPr="00AB42A8" w:rsidRDefault="005E0EB3" w:rsidP="00325838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AB42A8">
              <w:rPr>
                <w:rFonts w:ascii="Meiryo UI" w:eastAsia="Meiryo UI" w:hAnsi="Meiryo UI" w:hint="eastAsia"/>
                <w:sz w:val="21"/>
                <w:szCs w:val="21"/>
              </w:rPr>
              <w:t>地域資源の地域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B3" w:rsidRPr="00AB42A8" w:rsidRDefault="005E0EB3" w:rsidP="00325838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5E0EB3" w:rsidRPr="00AB42A8" w:rsidTr="00325838"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E0EB3" w:rsidRPr="00AB42A8" w:rsidRDefault="005E0EB3" w:rsidP="00325838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AB42A8">
              <w:rPr>
                <w:rFonts w:ascii="Meiryo UI" w:eastAsia="Meiryo UI" w:hAnsi="Meiryo UI" w:hint="eastAsia"/>
                <w:sz w:val="21"/>
                <w:szCs w:val="21"/>
              </w:rPr>
              <w:t>和歌山県が指定した地域資源の活用の有無※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B3" w:rsidRPr="00AB42A8" w:rsidRDefault="005E0EB3" w:rsidP="00325838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AB42A8">
              <w:rPr>
                <w:rFonts w:ascii="Meiryo UI" w:eastAsia="Meiryo UI" w:hAnsi="Meiryo UI" w:hint="eastAsia"/>
                <w:sz w:val="21"/>
                <w:szCs w:val="21"/>
              </w:rPr>
              <w:t>有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B3" w:rsidRPr="00AB42A8" w:rsidRDefault="005E0EB3" w:rsidP="00325838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AB42A8">
              <w:rPr>
                <w:rFonts w:ascii="Meiryo UI" w:eastAsia="Meiryo UI" w:hAnsi="Meiryo UI" w:hint="eastAsia"/>
                <w:sz w:val="21"/>
                <w:szCs w:val="21"/>
              </w:rPr>
              <w:t>無</w:t>
            </w:r>
          </w:p>
        </w:tc>
      </w:tr>
    </w:tbl>
    <w:p w:rsidR="005E0EB3" w:rsidRPr="00AB42A8" w:rsidRDefault="005E0EB3" w:rsidP="005E0EB3">
      <w:pPr>
        <w:jc w:val="left"/>
        <w:rPr>
          <w:rFonts w:ascii="Meiryo UI" w:eastAsia="Meiryo UI" w:hAnsi="Meiryo UI"/>
          <w:b/>
          <w:kern w:val="2"/>
          <w:sz w:val="21"/>
          <w:szCs w:val="21"/>
        </w:rPr>
      </w:pPr>
      <w:r w:rsidRPr="00AB42A8">
        <w:rPr>
          <w:rFonts w:ascii="Meiryo UI" w:eastAsia="Meiryo UI" w:hAnsi="Meiryo UI" w:hint="eastAsia"/>
          <w:b/>
          <w:sz w:val="21"/>
          <w:szCs w:val="21"/>
        </w:rPr>
        <w:t>３　事業の要約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E0EB3" w:rsidRPr="00AB42A8" w:rsidTr="00325838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E0EB3" w:rsidRPr="00AB42A8" w:rsidRDefault="005E0EB3" w:rsidP="00325838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  <w:r w:rsidRPr="00AB42A8">
              <w:rPr>
                <w:rFonts w:ascii="Meiryo UI" w:eastAsia="Meiryo UI" w:hAnsi="Meiryo UI" w:hint="eastAsia"/>
                <w:sz w:val="21"/>
                <w:szCs w:val="21"/>
              </w:rPr>
              <w:t>事業計画の熟度</w:t>
            </w:r>
          </w:p>
        </w:tc>
      </w:tr>
      <w:tr w:rsidR="005E0EB3" w:rsidRPr="00AB42A8" w:rsidTr="00325838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EB3" w:rsidRPr="00AB42A8" w:rsidRDefault="005E0EB3" w:rsidP="00325838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  <w:p w:rsidR="005E0EB3" w:rsidRPr="00AB42A8" w:rsidRDefault="005E0EB3" w:rsidP="00325838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  <w:p w:rsidR="005E0EB3" w:rsidRPr="00AB42A8" w:rsidRDefault="005E0EB3" w:rsidP="00325838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5E0EB3" w:rsidRPr="00AB42A8" w:rsidTr="00325838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E0EB3" w:rsidRPr="00AB42A8" w:rsidRDefault="005E0EB3" w:rsidP="00325838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  <w:r w:rsidRPr="00AB42A8">
              <w:rPr>
                <w:rFonts w:ascii="Meiryo UI" w:eastAsia="Meiryo UI" w:hAnsi="Meiryo UI" w:hint="eastAsia"/>
                <w:sz w:val="21"/>
                <w:szCs w:val="21"/>
              </w:rPr>
              <w:t>経営体制</w:t>
            </w:r>
          </w:p>
        </w:tc>
      </w:tr>
      <w:tr w:rsidR="005E0EB3" w:rsidRPr="00AB42A8" w:rsidTr="00325838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EB3" w:rsidRPr="00AB42A8" w:rsidRDefault="005E0EB3" w:rsidP="00325838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  <w:p w:rsidR="005E0EB3" w:rsidRPr="00AB42A8" w:rsidRDefault="005E0EB3" w:rsidP="00325838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  <w:p w:rsidR="005E0EB3" w:rsidRPr="00AB42A8" w:rsidRDefault="005E0EB3" w:rsidP="00325838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5E0EB3" w:rsidRPr="00AB42A8" w:rsidTr="00325838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E0EB3" w:rsidRPr="00AB42A8" w:rsidRDefault="005E0EB3" w:rsidP="00325838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  <w:r w:rsidRPr="00AB42A8">
              <w:rPr>
                <w:rFonts w:ascii="Meiryo UI" w:eastAsia="Meiryo UI" w:hAnsi="Meiryo UI" w:hint="eastAsia"/>
                <w:sz w:val="21"/>
                <w:szCs w:val="21"/>
              </w:rPr>
              <w:t>新規性・革新性</w:t>
            </w:r>
          </w:p>
        </w:tc>
      </w:tr>
      <w:tr w:rsidR="005E0EB3" w:rsidRPr="00AB42A8" w:rsidTr="00325838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EB3" w:rsidRPr="00AB42A8" w:rsidRDefault="005E0EB3" w:rsidP="00325838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  <w:p w:rsidR="005E0EB3" w:rsidRPr="00AB42A8" w:rsidRDefault="005E0EB3" w:rsidP="00325838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  <w:p w:rsidR="005E0EB3" w:rsidRPr="00AB42A8" w:rsidRDefault="005E0EB3" w:rsidP="00325838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5E0EB3" w:rsidRPr="00AB42A8" w:rsidTr="00325838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E0EB3" w:rsidRPr="00AB42A8" w:rsidRDefault="005E0EB3" w:rsidP="00325838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  <w:r w:rsidRPr="00AB42A8">
              <w:rPr>
                <w:rFonts w:ascii="Meiryo UI" w:eastAsia="Meiryo UI" w:hAnsi="Meiryo UI" w:hint="eastAsia"/>
                <w:sz w:val="21"/>
                <w:szCs w:val="21"/>
              </w:rPr>
              <w:t>市場性・競争力</w:t>
            </w:r>
          </w:p>
        </w:tc>
      </w:tr>
      <w:tr w:rsidR="005E0EB3" w:rsidRPr="00AB42A8" w:rsidTr="00325838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EB3" w:rsidRPr="00AB42A8" w:rsidRDefault="005E0EB3" w:rsidP="00325838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  <w:p w:rsidR="005E0EB3" w:rsidRPr="00AB42A8" w:rsidRDefault="005E0EB3" w:rsidP="00325838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  <w:p w:rsidR="005E0EB3" w:rsidRPr="00AB42A8" w:rsidRDefault="005E0EB3" w:rsidP="00325838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5E0EB3" w:rsidRPr="00AB42A8" w:rsidTr="00325838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E0EB3" w:rsidRPr="00AB42A8" w:rsidRDefault="005E0EB3" w:rsidP="00325838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  <w:r w:rsidRPr="00AB42A8">
              <w:rPr>
                <w:rFonts w:ascii="Meiryo UI" w:eastAsia="Meiryo UI" w:hAnsi="Meiryo UI" w:hint="eastAsia"/>
                <w:sz w:val="21"/>
                <w:szCs w:val="21"/>
              </w:rPr>
              <w:t>地域経済の波及効果</w:t>
            </w:r>
          </w:p>
        </w:tc>
      </w:tr>
      <w:tr w:rsidR="005E0EB3" w:rsidRPr="00AB42A8" w:rsidTr="00325838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EB3" w:rsidRPr="00AB42A8" w:rsidRDefault="005E0EB3" w:rsidP="00325838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  <w:p w:rsidR="005E0EB3" w:rsidRPr="00AB42A8" w:rsidRDefault="005E0EB3" w:rsidP="00325838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  <w:p w:rsidR="005E0EB3" w:rsidRPr="00AB42A8" w:rsidRDefault="005E0EB3" w:rsidP="00325838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5E0EB3" w:rsidRPr="00AB42A8" w:rsidRDefault="005E0EB3" w:rsidP="005E0EB3">
      <w:pPr>
        <w:jc w:val="left"/>
        <w:rPr>
          <w:rFonts w:ascii="Meiryo UI" w:eastAsia="Meiryo UI" w:hAnsi="Meiryo UI"/>
          <w:b/>
          <w:kern w:val="2"/>
          <w:sz w:val="21"/>
          <w:szCs w:val="21"/>
        </w:rPr>
      </w:pPr>
      <w:r w:rsidRPr="00AB42A8">
        <w:rPr>
          <w:rFonts w:ascii="Meiryo UI" w:eastAsia="Meiryo UI" w:hAnsi="Meiryo UI" w:hint="eastAsia"/>
          <w:b/>
          <w:sz w:val="21"/>
          <w:szCs w:val="21"/>
        </w:rPr>
        <w:t>４　特記事項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394"/>
        <w:gridCol w:w="3478"/>
        <w:gridCol w:w="910"/>
        <w:gridCol w:w="19"/>
        <w:gridCol w:w="1454"/>
        <w:gridCol w:w="1947"/>
      </w:tblGrid>
      <w:tr w:rsidR="005E0EB3" w:rsidRPr="00AB42A8" w:rsidTr="0032583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E0EB3" w:rsidRPr="003C093B" w:rsidRDefault="005E0EB3" w:rsidP="00325838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3C093B">
              <w:rPr>
                <w:rFonts w:ascii="Meiryo UI" w:eastAsia="Meiryo UI" w:hAnsi="Meiryo UI" w:hint="eastAsia"/>
                <w:sz w:val="21"/>
                <w:szCs w:val="21"/>
              </w:rPr>
              <w:t>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E0EB3" w:rsidRPr="003C093B" w:rsidRDefault="005E0EB3" w:rsidP="00325838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  <w:r w:rsidRPr="003C093B">
              <w:rPr>
                <w:rFonts w:ascii="Meiryo UI" w:eastAsia="Meiryo UI" w:hAnsi="Meiryo UI" w:hint="eastAsia"/>
                <w:sz w:val="21"/>
                <w:szCs w:val="21"/>
              </w:rPr>
              <w:t>補助金名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B3" w:rsidRPr="003C093B" w:rsidRDefault="005E0EB3" w:rsidP="00325838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E0EB3" w:rsidRPr="003C093B" w:rsidRDefault="005E0EB3" w:rsidP="00325838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  <w:r w:rsidRPr="003C093B">
              <w:rPr>
                <w:rFonts w:ascii="Meiryo UI" w:eastAsia="Meiryo UI" w:hAnsi="Meiryo UI" w:hint="eastAsia"/>
                <w:sz w:val="21"/>
                <w:szCs w:val="21"/>
              </w:rPr>
              <w:t>事業主体（関係省庁）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B3" w:rsidRPr="003C093B" w:rsidRDefault="005E0EB3" w:rsidP="00325838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5E0EB3" w:rsidRPr="00AB42A8" w:rsidTr="003258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B3" w:rsidRPr="003C093B" w:rsidRDefault="005E0EB3" w:rsidP="00325838">
            <w:pPr>
              <w:widowControl/>
              <w:jc w:val="left"/>
              <w:rPr>
                <w:rFonts w:ascii="Meiryo UI" w:eastAsia="Meiryo UI" w:hAnsi="Meiryo UI"/>
                <w:kern w:val="2"/>
                <w:sz w:val="21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E0EB3" w:rsidRPr="003C093B" w:rsidRDefault="005E0EB3" w:rsidP="00325838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  <w:r w:rsidRPr="003C093B">
              <w:rPr>
                <w:rFonts w:ascii="Meiryo UI" w:eastAsia="Meiryo UI" w:hAnsi="Meiryo UI" w:hint="eastAsia"/>
                <w:sz w:val="21"/>
                <w:szCs w:val="21"/>
              </w:rPr>
              <w:t>テーマ名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B3" w:rsidRPr="003C093B" w:rsidRDefault="005E0EB3" w:rsidP="00325838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E0EB3" w:rsidRPr="003C093B" w:rsidRDefault="005E0EB3" w:rsidP="00325838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  <w:r w:rsidRPr="003C093B">
              <w:rPr>
                <w:rFonts w:ascii="Meiryo UI" w:eastAsia="Meiryo UI" w:hAnsi="Meiryo UI" w:hint="eastAsia"/>
                <w:sz w:val="21"/>
                <w:szCs w:val="21"/>
              </w:rPr>
              <w:t>実施期間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B3" w:rsidRPr="003C093B" w:rsidRDefault="005E0EB3" w:rsidP="00325838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5E0EB3" w:rsidRPr="00AB42A8" w:rsidTr="0032583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E0EB3" w:rsidRPr="003C093B" w:rsidRDefault="005E0EB3" w:rsidP="00325838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3C093B">
              <w:rPr>
                <w:rFonts w:ascii="Meiryo UI" w:eastAsia="Meiryo UI" w:hAnsi="Meiryo UI" w:hint="eastAsia"/>
                <w:sz w:val="21"/>
                <w:szCs w:val="21"/>
              </w:rPr>
              <w:t>②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E0EB3" w:rsidRPr="003C093B" w:rsidRDefault="005E0EB3" w:rsidP="00325838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  <w:r w:rsidRPr="003C093B">
              <w:rPr>
                <w:rFonts w:ascii="Meiryo UI" w:eastAsia="Meiryo UI" w:hAnsi="Meiryo UI" w:hint="eastAsia"/>
                <w:sz w:val="21"/>
                <w:szCs w:val="21"/>
              </w:rPr>
              <w:t>補助金名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B3" w:rsidRPr="003C093B" w:rsidRDefault="005E0EB3" w:rsidP="00325838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E0EB3" w:rsidRPr="003C093B" w:rsidRDefault="005E0EB3" w:rsidP="00325838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  <w:r w:rsidRPr="003C093B">
              <w:rPr>
                <w:rFonts w:ascii="Meiryo UI" w:eastAsia="Meiryo UI" w:hAnsi="Meiryo UI" w:hint="eastAsia"/>
                <w:sz w:val="21"/>
                <w:szCs w:val="21"/>
              </w:rPr>
              <w:t>事業主体（関係省庁）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B3" w:rsidRPr="003C093B" w:rsidRDefault="005E0EB3" w:rsidP="00325838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5E0EB3" w:rsidRPr="00AB42A8" w:rsidTr="003258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B3" w:rsidRPr="003C093B" w:rsidRDefault="005E0EB3" w:rsidP="00325838">
            <w:pPr>
              <w:widowControl/>
              <w:jc w:val="left"/>
              <w:rPr>
                <w:rFonts w:ascii="Meiryo UI" w:eastAsia="Meiryo UI" w:hAnsi="Meiryo UI"/>
                <w:kern w:val="2"/>
                <w:sz w:val="21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E0EB3" w:rsidRPr="003C093B" w:rsidRDefault="005E0EB3" w:rsidP="00325838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  <w:r w:rsidRPr="003C093B">
              <w:rPr>
                <w:rFonts w:ascii="Meiryo UI" w:eastAsia="Meiryo UI" w:hAnsi="Meiryo UI" w:hint="eastAsia"/>
                <w:sz w:val="21"/>
                <w:szCs w:val="21"/>
              </w:rPr>
              <w:t>テーマ名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B3" w:rsidRPr="003C093B" w:rsidRDefault="005E0EB3" w:rsidP="00325838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E0EB3" w:rsidRPr="003C093B" w:rsidRDefault="005E0EB3" w:rsidP="00325838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  <w:r w:rsidRPr="003C093B">
              <w:rPr>
                <w:rFonts w:ascii="Meiryo UI" w:eastAsia="Meiryo UI" w:hAnsi="Meiryo UI" w:hint="eastAsia"/>
                <w:sz w:val="21"/>
                <w:szCs w:val="21"/>
              </w:rPr>
              <w:t>実施期間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B3" w:rsidRPr="003C093B" w:rsidRDefault="005E0EB3" w:rsidP="00325838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</w:tbl>
    <w:p w:rsidR="005E0EB3" w:rsidRPr="00AB42A8" w:rsidRDefault="005E0EB3" w:rsidP="005E0EB3">
      <w:pPr>
        <w:jc w:val="left"/>
        <w:rPr>
          <w:rFonts w:ascii="Meiryo UI" w:eastAsia="Meiryo UI" w:hAnsi="Meiryo UI"/>
          <w:b/>
          <w:kern w:val="2"/>
          <w:sz w:val="21"/>
          <w:szCs w:val="21"/>
        </w:rPr>
      </w:pPr>
      <w:r w:rsidRPr="00AB42A8">
        <w:rPr>
          <w:rFonts w:ascii="Meiryo UI" w:eastAsia="Meiryo UI" w:hAnsi="Meiryo UI" w:hint="eastAsia"/>
          <w:b/>
          <w:sz w:val="21"/>
          <w:szCs w:val="21"/>
        </w:rPr>
        <w:lastRenderedPageBreak/>
        <w:t>５　事業の内容</w:t>
      </w: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  <w:u w:val="single"/>
        </w:rPr>
      </w:pPr>
      <w:r w:rsidRPr="00AB42A8">
        <w:rPr>
          <w:rFonts w:ascii="Meiryo UI" w:eastAsia="Meiryo UI" w:hAnsi="Meiryo UI" w:hint="eastAsia"/>
          <w:sz w:val="21"/>
          <w:szCs w:val="21"/>
          <w:u w:val="single"/>
        </w:rPr>
        <w:t>（１）新商品・サービスのコンセプト</w:t>
      </w:r>
    </w:p>
    <w:p w:rsidR="005E0EB3" w:rsidRPr="00AB42A8" w:rsidRDefault="005E0EB3" w:rsidP="005E0EB3">
      <w:pPr>
        <w:ind w:firstLineChars="100" w:firstLine="210"/>
        <w:jc w:val="left"/>
        <w:rPr>
          <w:rFonts w:ascii="Meiryo UI" w:eastAsia="Meiryo UI" w:hAnsi="Meiryo UI"/>
          <w:sz w:val="21"/>
          <w:szCs w:val="21"/>
        </w:rPr>
      </w:pPr>
      <w:r w:rsidRPr="00AB42A8">
        <w:rPr>
          <w:rFonts w:ascii="Meiryo UI" w:eastAsia="Meiryo UI" w:hAnsi="Meiryo UI" w:hint="eastAsia"/>
          <w:sz w:val="21"/>
          <w:szCs w:val="21"/>
        </w:rPr>
        <w:t>①新商品・サービスのコンセプト</w:t>
      </w: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  <w:r w:rsidRPr="00AB42A8">
        <w:rPr>
          <w:rFonts w:ascii="Meiryo UI" w:eastAsia="Meiryo UI" w:hAnsi="Meiryo UI" w:hint="eastAsia"/>
          <w:sz w:val="21"/>
          <w:szCs w:val="21"/>
        </w:rPr>
        <w:t xml:space="preserve">　　ア　ターゲット</w:t>
      </w: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  <w:r w:rsidRPr="00AB42A8">
        <w:rPr>
          <w:rFonts w:ascii="Meiryo UI" w:eastAsia="Meiryo UI" w:hAnsi="Meiryo UI" w:hint="eastAsia"/>
          <w:sz w:val="21"/>
          <w:szCs w:val="21"/>
        </w:rPr>
        <w:t xml:space="preserve">　　　　</w:t>
      </w: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  <w:r w:rsidRPr="00AB42A8">
        <w:rPr>
          <w:rFonts w:ascii="Meiryo UI" w:eastAsia="Meiryo UI" w:hAnsi="Meiryo UI" w:hint="eastAsia"/>
          <w:sz w:val="21"/>
          <w:szCs w:val="21"/>
        </w:rPr>
        <w:t xml:space="preserve">　　イ　場面</w:t>
      </w: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  <w:r w:rsidRPr="00AB42A8">
        <w:rPr>
          <w:rFonts w:ascii="Meiryo UI" w:eastAsia="Meiryo UI" w:hAnsi="Meiryo UI" w:hint="eastAsia"/>
          <w:sz w:val="21"/>
          <w:szCs w:val="21"/>
        </w:rPr>
        <w:t xml:space="preserve">　　ウ　方法</w:t>
      </w: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  <w:r w:rsidRPr="00AB42A8">
        <w:rPr>
          <w:rFonts w:ascii="Meiryo UI" w:eastAsia="Meiryo UI" w:hAnsi="Meiryo UI" w:hint="eastAsia"/>
          <w:sz w:val="21"/>
          <w:szCs w:val="21"/>
        </w:rPr>
        <w:t xml:space="preserve">　　エ　価値</w:t>
      </w: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  <w:u w:val="single"/>
        </w:rPr>
      </w:pPr>
      <w:r w:rsidRPr="00AB42A8">
        <w:rPr>
          <w:rFonts w:ascii="Meiryo UI" w:eastAsia="Meiryo UI" w:hAnsi="Meiryo UI" w:hint="eastAsia"/>
          <w:sz w:val="21"/>
          <w:szCs w:val="21"/>
          <w:u w:val="single"/>
        </w:rPr>
        <w:t>（２）これまでの開発経緯</w:t>
      </w: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  <w:r w:rsidRPr="00AB42A8">
        <w:rPr>
          <w:rFonts w:ascii="Meiryo UI" w:eastAsia="Meiryo UI" w:hAnsi="Meiryo UI" w:hint="eastAsia"/>
          <w:sz w:val="21"/>
          <w:szCs w:val="21"/>
        </w:rPr>
        <w:t xml:space="preserve">　①開発に至った動機</w:t>
      </w: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  <w:r w:rsidRPr="00AB42A8">
        <w:rPr>
          <w:rFonts w:ascii="Meiryo UI" w:eastAsia="Meiryo UI" w:hAnsi="Meiryo UI" w:hint="eastAsia"/>
          <w:sz w:val="21"/>
          <w:szCs w:val="21"/>
        </w:rPr>
        <w:lastRenderedPageBreak/>
        <w:t xml:space="preserve">　②これまでの本事業における進行状況</w:t>
      </w: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  <w:u w:val="single"/>
        </w:rPr>
      </w:pPr>
      <w:r w:rsidRPr="00AB42A8">
        <w:rPr>
          <w:rFonts w:ascii="Meiryo UI" w:eastAsia="Meiryo UI" w:hAnsi="Meiryo UI" w:hint="eastAsia"/>
          <w:sz w:val="21"/>
          <w:szCs w:val="21"/>
          <w:u w:val="single"/>
        </w:rPr>
        <w:t>（３）事業計画の熟度</w:t>
      </w: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  <w:r w:rsidRPr="00AB42A8">
        <w:rPr>
          <w:rFonts w:ascii="Meiryo UI" w:eastAsia="Meiryo UI" w:hAnsi="Meiryo UI" w:hint="eastAsia"/>
          <w:sz w:val="21"/>
          <w:szCs w:val="21"/>
        </w:rPr>
        <w:t xml:space="preserve">　①事業化における問題点</w:t>
      </w: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ind w:firstLineChars="100" w:firstLine="210"/>
        <w:jc w:val="left"/>
        <w:rPr>
          <w:rFonts w:ascii="Meiryo UI" w:eastAsia="Meiryo UI" w:hAnsi="Meiryo UI"/>
          <w:sz w:val="21"/>
          <w:szCs w:val="21"/>
        </w:rPr>
      </w:pPr>
      <w:r w:rsidRPr="00AB42A8">
        <w:rPr>
          <w:rFonts w:ascii="Meiryo UI" w:eastAsia="Meiryo UI" w:hAnsi="Meiryo UI" w:hint="eastAsia"/>
          <w:sz w:val="21"/>
          <w:szCs w:val="21"/>
        </w:rPr>
        <w:t>②解決方法</w:t>
      </w: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ind w:firstLineChars="100" w:firstLine="210"/>
        <w:jc w:val="left"/>
        <w:rPr>
          <w:rFonts w:ascii="Meiryo UI" w:eastAsia="Meiryo UI" w:hAnsi="Meiryo UI"/>
          <w:sz w:val="21"/>
          <w:szCs w:val="21"/>
        </w:rPr>
      </w:pPr>
      <w:r w:rsidRPr="00AB42A8">
        <w:rPr>
          <w:rFonts w:ascii="Meiryo UI" w:eastAsia="Meiryo UI" w:hAnsi="Meiryo UI" w:hint="eastAsia"/>
          <w:sz w:val="21"/>
          <w:szCs w:val="21"/>
        </w:rPr>
        <w:lastRenderedPageBreak/>
        <w:t>③スケジュール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6"/>
        <w:gridCol w:w="7712"/>
      </w:tblGrid>
      <w:tr w:rsidR="005E0EB3" w:rsidRPr="00AB42A8" w:rsidTr="00325838">
        <w:tc>
          <w:tcPr>
            <w:tcW w:w="1951" w:type="dxa"/>
          </w:tcPr>
          <w:p w:rsidR="005E0EB3" w:rsidRPr="00AB42A8" w:rsidRDefault="005E0EB3" w:rsidP="00325838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AB42A8">
              <w:rPr>
                <w:rFonts w:ascii="Meiryo UI" w:eastAsia="Meiryo UI" w:hAnsi="Meiryo UI" w:hint="eastAsia"/>
                <w:sz w:val="21"/>
                <w:szCs w:val="21"/>
              </w:rPr>
              <w:t>実施時期</w:t>
            </w:r>
          </w:p>
        </w:tc>
        <w:tc>
          <w:tcPr>
            <w:tcW w:w="7885" w:type="dxa"/>
          </w:tcPr>
          <w:p w:rsidR="005E0EB3" w:rsidRPr="00AB42A8" w:rsidRDefault="005E0EB3" w:rsidP="00325838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具体的な実施内容</w:t>
            </w:r>
          </w:p>
        </w:tc>
      </w:tr>
      <w:tr w:rsidR="005E0EB3" w:rsidRPr="00AB42A8" w:rsidTr="00325838">
        <w:tc>
          <w:tcPr>
            <w:tcW w:w="1951" w:type="dxa"/>
          </w:tcPr>
          <w:p w:rsidR="005E0EB3" w:rsidRDefault="005E0EB3" w:rsidP="00325838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:rsidR="005E0EB3" w:rsidRDefault="005E0EB3" w:rsidP="00325838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:rsidR="005E0EB3" w:rsidRDefault="005E0EB3" w:rsidP="00325838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:rsidR="005E0EB3" w:rsidRDefault="005E0EB3" w:rsidP="00325838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:rsidR="005E0EB3" w:rsidRDefault="005E0EB3" w:rsidP="00325838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:rsidR="005E0EB3" w:rsidRDefault="005E0EB3" w:rsidP="00325838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:rsidR="005E0EB3" w:rsidRDefault="005E0EB3" w:rsidP="00325838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:rsidR="005E0EB3" w:rsidRDefault="005E0EB3" w:rsidP="00325838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:rsidR="005E0EB3" w:rsidRDefault="005E0EB3" w:rsidP="00325838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:rsidR="005E0EB3" w:rsidRPr="00AB42A8" w:rsidRDefault="005E0EB3" w:rsidP="00325838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7885" w:type="dxa"/>
          </w:tcPr>
          <w:p w:rsidR="005E0EB3" w:rsidRDefault="005E0EB3" w:rsidP="00325838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</w:tbl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  <w:u w:val="single"/>
        </w:rPr>
      </w:pPr>
      <w:r w:rsidRPr="00AB42A8">
        <w:rPr>
          <w:rFonts w:ascii="Meiryo UI" w:eastAsia="Meiryo UI" w:hAnsi="Meiryo UI" w:hint="eastAsia"/>
          <w:sz w:val="21"/>
          <w:szCs w:val="21"/>
          <w:u w:val="single"/>
        </w:rPr>
        <w:t>（４）経営体制</w:t>
      </w: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  <w:r w:rsidRPr="00AB42A8">
        <w:rPr>
          <w:rFonts w:ascii="Meiryo UI" w:eastAsia="Meiryo UI" w:hAnsi="Meiryo UI" w:hint="eastAsia"/>
          <w:sz w:val="21"/>
          <w:szCs w:val="21"/>
        </w:rPr>
        <w:t xml:space="preserve">　①事業実施の体制及び人員等</w:t>
      </w: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  <w:r w:rsidRPr="00AB42A8">
        <w:rPr>
          <w:rFonts w:ascii="Meiryo UI" w:eastAsia="Meiryo UI" w:hAnsi="Meiryo UI" w:hint="eastAsia"/>
          <w:sz w:val="21"/>
          <w:szCs w:val="21"/>
        </w:rPr>
        <w:t xml:space="preserve">　②協力・提携（予定）企業</w:t>
      </w: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  <w:u w:val="single"/>
        </w:rPr>
      </w:pPr>
      <w:r w:rsidRPr="00AB42A8">
        <w:rPr>
          <w:rFonts w:ascii="Meiryo UI" w:eastAsia="Meiryo UI" w:hAnsi="Meiryo UI" w:hint="eastAsia"/>
          <w:sz w:val="21"/>
          <w:szCs w:val="21"/>
          <w:u w:val="single"/>
        </w:rPr>
        <w:t>（４）新規性・革新性</w:t>
      </w:r>
    </w:p>
    <w:p w:rsidR="005E0EB3" w:rsidRPr="00AB42A8" w:rsidRDefault="005E0EB3" w:rsidP="005E0EB3">
      <w:pPr>
        <w:ind w:firstLineChars="100" w:firstLine="210"/>
        <w:jc w:val="left"/>
        <w:rPr>
          <w:rFonts w:ascii="Meiryo UI" w:eastAsia="Meiryo UI" w:hAnsi="Meiryo UI"/>
          <w:sz w:val="21"/>
          <w:szCs w:val="21"/>
        </w:rPr>
      </w:pPr>
      <w:r w:rsidRPr="00AB42A8">
        <w:rPr>
          <w:rFonts w:ascii="Meiryo UI" w:eastAsia="Meiryo UI" w:hAnsi="Meiryo UI" w:hint="eastAsia"/>
          <w:sz w:val="21"/>
          <w:szCs w:val="21"/>
        </w:rPr>
        <w:t>①新規性・革新性について</w:t>
      </w: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  <w:u w:val="single"/>
        </w:rPr>
      </w:pPr>
      <w:r w:rsidRPr="00AB42A8">
        <w:rPr>
          <w:rFonts w:ascii="Meiryo UI" w:eastAsia="Meiryo UI" w:hAnsi="Meiryo UI" w:hint="eastAsia"/>
          <w:sz w:val="21"/>
          <w:szCs w:val="21"/>
          <w:u w:val="single"/>
        </w:rPr>
        <w:t>（５）市場性・競争力</w:t>
      </w:r>
    </w:p>
    <w:p w:rsidR="005E0EB3" w:rsidRPr="00AB42A8" w:rsidRDefault="005E0EB3" w:rsidP="005E0EB3">
      <w:pPr>
        <w:ind w:firstLineChars="100" w:firstLine="210"/>
        <w:jc w:val="left"/>
        <w:rPr>
          <w:rFonts w:ascii="Meiryo UI" w:eastAsia="Meiryo UI" w:hAnsi="Meiryo UI"/>
          <w:sz w:val="21"/>
          <w:szCs w:val="21"/>
        </w:rPr>
      </w:pPr>
      <w:r w:rsidRPr="00AB42A8">
        <w:rPr>
          <w:rFonts w:ascii="Meiryo UI" w:eastAsia="Meiryo UI" w:hAnsi="Meiryo UI" w:hint="eastAsia"/>
          <w:sz w:val="21"/>
          <w:szCs w:val="21"/>
        </w:rPr>
        <w:t>①市場性</w:t>
      </w: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  <w:r w:rsidRPr="00AB42A8">
        <w:rPr>
          <w:rFonts w:ascii="Meiryo UI" w:eastAsia="Meiryo UI" w:hAnsi="Meiryo UI" w:hint="eastAsia"/>
          <w:sz w:val="21"/>
          <w:szCs w:val="21"/>
        </w:rPr>
        <w:t xml:space="preserve">　　ア　市場規模</w:t>
      </w: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  <w:r w:rsidRPr="00AB42A8">
        <w:rPr>
          <w:rFonts w:ascii="Meiryo UI" w:eastAsia="Meiryo UI" w:hAnsi="Meiryo UI" w:hint="eastAsia"/>
          <w:sz w:val="21"/>
          <w:szCs w:val="21"/>
        </w:rPr>
        <w:t xml:space="preserve">　　　●ターゲットとする市場の人数</w:t>
      </w: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  <w:r w:rsidRPr="00AB42A8">
        <w:rPr>
          <w:rFonts w:ascii="Meiryo UI" w:eastAsia="Meiryo UI" w:hAnsi="Meiryo UI" w:hint="eastAsia"/>
          <w:sz w:val="21"/>
          <w:szCs w:val="21"/>
        </w:rPr>
        <w:t xml:space="preserve">　　　●予想利用率</w:t>
      </w: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  <w:r w:rsidRPr="00AB42A8">
        <w:rPr>
          <w:rFonts w:ascii="Meiryo UI" w:eastAsia="Meiryo UI" w:hAnsi="Meiryo UI" w:hint="eastAsia"/>
          <w:sz w:val="21"/>
          <w:szCs w:val="21"/>
        </w:rPr>
        <w:t xml:space="preserve">　　　●予想単価</w:t>
      </w: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  <w:r w:rsidRPr="00AB42A8">
        <w:rPr>
          <w:rFonts w:ascii="Meiryo UI" w:eastAsia="Meiryo UI" w:hAnsi="Meiryo UI" w:hint="eastAsia"/>
          <w:sz w:val="21"/>
          <w:szCs w:val="21"/>
        </w:rPr>
        <w:t xml:space="preserve">　イ　市場の成長性</w:t>
      </w: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  <w:r w:rsidRPr="00AB42A8">
        <w:rPr>
          <w:rFonts w:ascii="Meiryo UI" w:eastAsia="Meiryo UI" w:hAnsi="Meiryo UI" w:hint="eastAsia"/>
          <w:sz w:val="21"/>
          <w:szCs w:val="21"/>
        </w:rPr>
        <w:t xml:space="preserve">　②競争力</w:t>
      </w: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Meiryo UI" w:eastAsia="Meiryo UI" w:hAnsi="Meiryo UI"/>
          <w:sz w:val="21"/>
          <w:szCs w:val="21"/>
        </w:rPr>
      </w:pPr>
    </w:p>
    <w:p w:rsidR="005E0EB3" w:rsidRPr="00AB42A8" w:rsidRDefault="005E0EB3" w:rsidP="005E0EB3">
      <w:pPr>
        <w:jc w:val="left"/>
        <w:rPr>
          <w:rFonts w:ascii="ＭＳ ゴシック" w:eastAsia="ＭＳ ゴシック" w:hAnsi="ＭＳ ゴシック" w:cs="ＭＳ Ｐゴシック"/>
          <w:sz w:val="21"/>
          <w:szCs w:val="21"/>
        </w:rPr>
      </w:pPr>
    </w:p>
    <w:p w:rsidR="00932F67" w:rsidRPr="005E0EB3" w:rsidRDefault="00932F67"/>
    <w:sectPr w:rsidR="00932F67" w:rsidRPr="005E0EB3" w:rsidSect="004915DB">
      <w:pgSz w:w="11906" w:h="16838" w:code="9"/>
      <w:pgMar w:top="1134" w:right="1134" w:bottom="1134" w:left="1134" w:header="720" w:footer="720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938" w:rsidRDefault="009E5938" w:rsidP="009E5938">
      <w:r>
        <w:separator/>
      </w:r>
    </w:p>
  </w:endnote>
  <w:endnote w:type="continuationSeparator" w:id="0">
    <w:p w:rsidR="009E5938" w:rsidRDefault="009E5938" w:rsidP="009E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938" w:rsidRDefault="009E5938" w:rsidP="009E5938">
      <w:r>
        <w:separator/>
      </w:r>
    </w:p>
  </w:footnote>
  <w:footnote w:type="continuationSeparator" w:id="0">
    <w:p w:rsidR="009E5938" w:rsidRDefault="009E5938" w:rsidP="009E5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B3"/>
    <w:rsid w:val="003C093B"/>
    <w:rsid w:val="00511EBC"/>
    <w:rsid w:val="005E0EB3"/>
    <w:rsid w:val="00896CB0"/>
    <w:rsid w:val="00932F67"/>
    <w:rsid w:val="009E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900B6D-2E48-45FC-AF6C-F9E78D18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EB3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Mincho" w:eastAsia="Mincho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EB3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59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5938"/>
    <w:rPr>
      <w:rFonts w:ascii="Mincho" w:eastAsia="Mincho" w:hAnsi="Century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E59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5938"/>
    <w:rPr>
      <w:rFonts w:ascii="Mincho" w:eastAsia="Mincho" w:hAnsi="Century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公益財団法人わかやま産業振興財団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 誠司</dc:creator>
  <cp:keywords/>
  <dc:description/>
  <cp:lastModifiedBy>小原 誠司</cp:lastModifiedBy>
  <cp:revision>5</cp:revision>
  <cp:lastPrinted>2019-11-27T12:48:00Z</cp:lastPrinted>
  <dcterms:created xsi:type="dcterms:W3CDTF">2019-11-27T00:22:00Z</dcterms:created>
  <dcterms:modified xsi:type="dcterms:W3CDTF">2019-11-27T13:03:00Z</dcterms:modified>
</cp:coreProperties>
</file>